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5"/>
        <w:tblW w:w="15580" w:type="dxa"/>
        <w:tblLayout w:type="fixed"/>
        <w:tblLook w:val="0000"/>
      </w:tblPr>
      <w:tblGrid>
        <w:gridCol w:w="9801"/>
        <w:gridCol w:w="5779"/>
      </w:tblGrid>
      <w:tr w:rsidR="00410C18" w:rsidRPr="00882337" w:rsidTr="00AB2252">
        <w:trPr>
          <w:trHeight w:val="1764"/>
        </w:trPr>
        <w:tc>
          <w:tcPr>
            <w:tcW w:w="9801" w:type="dxa"/>
            <w:tcBorders>
              <w:bottom w:val="double" w:sz="28" w:space="0" w:color="000000"/>
            </w:tcBorders>
            <w:shd w:val="clear" w:color="auto" w:fill="auto"/>
            <w:vAlign w:val="center"/>
          </w:tcPr>
          <w:p w:rsidR="00410C18" w:rsidRDefault="00410C18" w:rsidP="00410C18">
            <w:pPr>
              <w:pStyle w:val="3"/>
              <w:ind w:right="-391"/>
              <w:rPr>
                <w:sz w:val="23"/>
              </w:rPr>
            </w:pPr>
            <w:r w:rsidRPr="00870978">
              <w:rPr>
                <w:noProof/>
                <w:sz w:val="23"/>
                <w:highlight w:val="blue"/>
                <w:lang w:val="ru-RU" w:eastAsia="ru-RU" w:bidi="ar-SA"/>
              </w:rPr>
              <w:drawing>
                <wp:inline distT="0" distB="0" distL="0" distR="0">
                  <wp:extent cx="5057775" cy="923925"/>
                  <wp:effectExtent l="0" t="0" r="0" b="0"/>
                  <wp:docPr id="54" name="Рисунок 1" descr="АГОРА-МЕДСЕРВ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ГОРА-МЕД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7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9" w:type="dxa"/>
            <w:tcBorders>
              <w:bottom w:val="double" w:sz="28" w:space="0" w:color="000000"/>
            </w:tcBorders>
            <w:shd w:val="clear" w:color="auto" w:fill="auto"/>
          </w:tcPr>
          <w:p w:rsidR="00410C18" w:rsidRPr="00A77346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A77346">
              <w:rPr>
                <w:rFonts w:ascii="Times New Roman" w:hAnsi="Times New Roman" w:cs="Times New Roman"/>
                <w:b/>
                <w:i/>
                <w:lang w:val="ru-RU"/>
              </w:rPr>
              <w:t>ООО «Агора-Медсервис»</w:t>
            </w:r>
          </w:p>
          <w:p w:rsidR="00410C18" w:rsidRPr="00A77346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77346">
              <w:rPr>
                <w:rFonts w:ascii="Times New Roman" w:hAnsi="Times New Roman" w:cs="Times New Roman"/>
                <w:b/>
                <w:lang w:val="ru-RU"/>
              </w:rPr>
              <w:t>Тел. (843) 564-50-21, 235-15-99,</w:t>
            </w:r>
          </w:p>
          <w:p w:rsidR="00410C18" w:rsidRPr="00A77346" w:rsidRDefault="00AB2252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77346">
              <w:rPr>
                <w:rFonts w:ascii="Times New Roman" w:hAnsi="Times New Roman" w:cs="Times New Roman"/>
                <w:b/>
                <w:lang w:val="ru-RU"/>
              </w:rPr>
              <w:t xml:space="preserve">моб.: </w:t>
            </w:r>
            <w:r w:rsidR="00410C18" w:rsidRPr="00A77346">
              <w:rPr>
                <w:rFonts w:ascii="Times New Roman" w:hAnsi="Times New Roman" w:cs="Times New Roman"/>
                <w:b/>
                <w:lang w:val="ru-RU"/>
              </w:rPr>
              <w:t>8-987-2-900-182</w:t>
            </w:r>
          </w:p>
          <w:p w:rsidR="00410C18" w:rsidRPr="00A77346" w:rsidRDefault="00410C18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77346">
              <w:rPr>
                <w:rFonts w:ascii="Times New Roman" w:hAnsi="Times New Roman" w:cs="Times New Roman"/>
                <w:b/>
                <w:lang w:val="ru-RU"/>
              </w:rPr>
              <w:t>г. Казань, ул. Восстания, д. 67 А</w:t>
            </w:r>
          </w:p>
          <w:p w:rsidR="00AB2252" w:rsidRPr="00A77346" w:rsidRDefault="00E7509C" w:rsidP="00AB2252">
            <w:pPr>
              <w:pStyle w:val="a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hyperlink r:id="rId7" w:history="1"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www</w:t>
              </w:r>
              <w:r w:rsidR="00410C18" w:rsidRPr="00A77346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ru-RU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agorams</w:t>
              </w:r>
              <w:r w:rsidR="00410C18" w:rsidRPr="00A77346">
                <w:rPr>
                  <w:rStyle w:val="a6"/>
                  <w:rFonts w:ascii="Times New Roman" w:hAnsi="Times New Roman" w:cs="Times New Roman"/>
                  <w:sz w:val="21"/>
                  <w:szCs w:val="21"/>
                  <w:lang w:val="ru-RU"/>
                </w:rPr>
                <w:t>.</w:t>
              </w:r>
              <w:r w:rsidR="00410C18" w:rsidRPr="00AB2252">
                <w:rPr>
                  <w:rStyle w:val="a6"/>
                  <w:rFonts w:ascii="Times New Roman" w:hAnsi="Times New Roman" w:cs="Times New Roman"/>
                  <w:sz w:val="21"/>
                  <w:szCs w:val="21"/>
                </w:rPr>
                <w:t>ru</w:t>
              </w:r>
            </w:hyperlink>
            <w:r w:rsidR="00410C18" w:rsidRPr="00A7734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410C18" w:rsidRPr="00A77346" w:rsidRDefault="00410C18" w:rsidP="00AB2252">
            <w:pPr>
              <w:pStyle w:val="a7"/>
              <w:jc w:val="center"/>
              <w:rPr>
                <w:lang w:val="ru-RU"/>
              </w:rPr>
            </w:pPr>
            <w:r w:rsidRPr="00AB2252">
              <w:rPr>
                <w:rFonts w:ascii="Times New Roman" w:hAnsi="Times New Roman" w:cs="Times New Roman"/>
                <w:b/>
              </w:rPr>
              <w:t>agorams</w:t>
            </w:r>
            <w:r w:rsidRPr="00A77346">
              <w:rPr>
                <w:rFonts w:ascii="Times New Roman" w:hAnsi="Times New Roman" w:cs="Times New Roman"/>
                <w:b/>
                <w:lang w:val="ru-RU"/>
              </w:rPr>
              <w:t>@</w:t>
            </w:r>
            <w:r w:rsidRPr="00AB2252">
              <w:rPr>
                <w:rFonts w:ascii="Times New Roman" w:hAnsi="Times New Roman" w:cs="Times New Roman"/>
                <w:b/>
              </w:rPr>
              <w:t>mail</w:t>
            </w:r>
            <w:r w:rsidRPr="00A77346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AB2252">
              <w:rPr>
                <w:rFonts w:ascii="Times New Roman" w:hAnsi="Times New Roman" w:cs="Times New Roman"/>
                <w:b/>
              </w:rPr>
              <w:t>ru</w:t>
            </w:r>
          </w:p>
        </w:tc>
      </w:tr>
    </w:tbl>
    <w:p w:rsidR="00AB2252" w:rsidRPr="00A77346" w:rsidRDefault="00AB2252" w:rsidP="00410C18">
      <w:pPr>
        <w:jc w:val="center"/>
        <w:rPr>
          <w:b/>
          <w:sz w:val="28"/>
          <w:szCs w:val="28"/>
          <w:lang w:val="ru-RU" w:eastAsia="ar-SA"/>
        </w:rPr>
      </w:pPr>
    </w:p>
    <w:p w:rsidR="00B061AF" w:rsidRPr="00A77346" w:rsidRDefault="00B061AF" w:rsidP="00410C18">
      <w:pPr>
        <w:jc w:val="center"/>
        <w:rPr>
          <w:b/>
          <w:sz w:val="28"/>
          <w:szCs w:val="28"/>
          <w:lang w:val="ru-RU" w:eastAsia="ar-SA"/>
        </w:rPr>
      </w:pPr>
    </w:p>
    <w:tbl>
      <w:tblPr>
        <w:tblStyle w:val="a3"/>
        <w:tblpPr w:leftFromText="180" w:rightFromText="180" w:vertAnchor="text" w:horzAnchor="margin" w:tblpY="489"/>
        <w:tblW w:w="15843" w:type="dxa"/>
        <w:tblLayout w:type="fixed"/>
        <w:tblLook w:val="04A0"/>
      </w:tblPr>
      <w:tblGrid>
        <w:gridCol w:w="7905"/>
        <w:gridCol w:w="1275"/>
        <w:gridCol w:w="2552"/>
        <w:gridCol w:w="2977"/>
        <w:gridCol w:w="1134"/>
      </w:tblGrid>
      <w:tr w:rsidR="00A77346" w:rsidRPr="00A77346" w:rsidTr="00E43C42">
        <w:trPr>
          <w:trHeight w:val="281"/>
        </w:trPr>
        <w:tc>
          <w:tcPr>
            <w:tcW w:w="7905" w:type="dxa"/>
            <w:shd w:val="clear" w:color="auto" w:fill="auto"/>
          </w:tcPr>
          <w:p w:rsidR="00A77346" w:rsidRPr="0010583C" w:rsidRDefault="00A77346">
            <w:pPr>
              <w:rPr>
                <w:rFonts w:ascii="Times New Roman" w:hAnsi="Times New Roman" w:cs="Times New Roman"/>
                <w:noProof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A77346" w:rsidRPr="0010583C" w:rsidRDefault="00A77346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2552" w:type="dxa"/>
            <w:shd w:val="clear" w:color="auto" w:fill="auto"/>
          </w:tcPr>
          <w:p w:rsidR="00A77346" w:rsidRPr="0010583C" w:rsidRDefault="00A77346">
            <w:pPr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A77346" w:rsidRPr="0010583C" w:rsidRDefault="00A77346">
            <w:pPr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134" w:type="dxa"/>
            <w:shd w:val="clear" w:color="auto" w:fill="auto"/>
          </w:tcPr>
          <w:p w:rsidR="00A77346" w:rsidRPr="0010583C" w:rsidRDefault="00A77346">
            <w:pPr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</w:rPr>
              <w:t xml:space="preserve">Цена </w:t>
            </w:r>
            <w:r w:rsidRPr="0010583C">
              <w:rPr>
                <w:rFonts w:ascii="Times New Roman" w:hAnsi="Times New Roman" w:cs="Times New Roman"/>
              </w:rPr>
              <w:t>руб</w:t>
            </w:r>
          </w:p>
        </w:tc>
      </w:tr>
      <w:tr w:rsidR="00B061AF" w:rsidRPr="00551586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3481666" cy="1109781"/>
                  <wp:effectExtent l="19050" t="0" r="4484" b="0"/>
                  <wp:docPr id="2" name="Рисунок 115" descr="http://www.mfs-med.ru/assets/imgthumbs/800x400/247_1362159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mfs-med.ru/assets/imgthumbs/800x400/247_1362159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282" cy="1110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R-0010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Винт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E43C42" w:rsidP="00E43C42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Габариты 17,5</w:t>
            </w:r>
            <w:r w:rsidR="00B061AF"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="00B061AF" w:rsidRPr="0010583C">
              <w:rPr>
                <w:rFonts w:ascii="Times New Roman" w:hAnsi="Times New Roman" w:cs="Times New Roman"/>
                <w:shd w:val="clear" w:color="auto" w:fill="FFFFFF"/>
              </w:rPr>
              <w:t>x</w:t>
            </w:r>
            <w:r w:rsidR="00B061AF"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3,2мм</w:t>
            </w:r>
          </w:p>
          <w:p w:rsidR="00B061AF" w:rsidRPr="0010583C" w:rsidRDefault="00B061AF" w:rsidP="00E43C42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10583C">
              <w:rPr>
                <w:rFonts w:ascii="Times New Roman" w:eastAsia="Times New Roman" w:hAnsi="Times New Roman" w:cs="Times New Roman"/>
                <w:lang w:val="ru-RU"/>
              </w:rPr>
              <w:t>рабочая часть - длина 4 мм, диаметр 1,4мм, титан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1AF" w:rsidRPr="0010583C" w:rsidRDefault="00551586" w:rsidP="00655F7B">
            <w:pPr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  <w:lang w:val="ru-RU"/>
              </w:rPr>
              <w:t>1300</w:t>
            </w:r>
          </w:p>
        </w:tc>
      </w:tr>
      <w:tr w:rsidR="00B061AF" w:rsidRPr="00551586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3432175" cy="1095375"/>
                  <wp:effectExtent l="19050" t="0" r="0" b="0"/>
                  <wp:docPr id="4" name="Рисунок 118" descr="http://www.mfs-med.ru/uploads/product/246_-879368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mfs-med.ru/uploads/product/246_-879368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R-0003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Ключ - насадка 1,5мм на механический блок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061AF" w:rsidRPr="0010583C" w:rsidRDefault="00551586" w:rsidP="00655F7B">
            <w:pPr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  <w:lang w:val="ru-RU"/>
              </w:rPr>
              <w:t>5500</w:t>
            </w:r>
          </w:p>
        </w:tc>
      </w:tr>
      <w:tr w:rsidR="00B061AF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362450" cy="1265111"/>
                  <wp:effectExtent l="19050" t="0" r="0" b="0"/>
                  <wp:docPr id="15" name="Рисунок 35" descr="C:\Users\User\AppData\Local\Temp\Rar$EXa0.300\katalog\assets\items\otvertka-r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\AppData\Local\Temp\Rar$EXa0.300\katalog\assets\items\otvertka-r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265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R-0001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Отвертка 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CA042E" w:rsidP="00655F7B">
            <w:pPr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</w:rPr>
              <w:t>1.5мм</w:t>
            </w:r>
            <w:r w:rsidRPr="0010583C">
              <w:rPr>
                <w:rFonts w:ascii="Times New Roman" w:hAnsi="Times New Roman" w:cs="Times New Roman"/>
                <w:lang w:val="ru-RU"/>
              </w:rPr>
              <w:t xml:space="preserve"> четырёхгранник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551586" w:rsidP="00655F7B">
            <w:pPr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  <w:lang w:val="ru-RU"/>
              </w:rPr>
              <w:t>7000</w:t>
            </w:r>
          </w:p>
        </w:tc>
      </w:tr>
      <w:tr w:rsidR="00B061AF" w:rsidRPr="00551586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4319271" cy="1378490"/>
                  <wp:effectExtent l="19050" t="0" r="5079" b="0"/>
                  <wp:docPr id="29" name="Рисунок 124" descr="http://www.mfs-med.ru/uploads/product/245_-1582432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mfs-med.ru/uploads/product/245_-1582432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1280" cy="138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shd w:val="clear" w:color="auto" w:fill="E4E5E7"/>
              <w:spacing w:line="4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0583C">
              <w:rPr>
                <w:rFonts w:ascii="Times New Roman" w:eastAsia="Times New Roman" w:hAnsi="Times New Roman" w:cs="Times New Roman"/>
                <w:b/>
              </w:rPr>
              <w:t>R-0002</w:t>
            </w:r>
          </w:p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ru-RU"/>
              </w:rPr>
              <w:t>Сверло-насадка 1,4мм на механический блок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E43C42" w:rsidRDefault="00B061AF" w:rsidP="00655F7B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Рабочая часть:</w:t>
            </w:r>
          </w:p>
          <w:p w:rsidR="00E43C42" w:rsidRDefault="00B061AF" w:rsidP="00655F7B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диаметр 1,4 мм, 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длина 4 мм.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551586" w:rsidP="00655F7B">
            <w:pPr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  <w:lang w:val="ru-RU"/>
              </w:rPr>
              <w:t>6500</w:t>
            </w:r>
          </w:p>
        </w:tc>
      </w:tr>
      <w:tr w:rsidR="00B061AF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417059" cy="1409700"/>
                  <wp:effectExtent l="19050" t="0" r="2541" b="0"/>
                  <wp:docPr id="30" name="Рисунок 127" descr="http://www.mfs-med.ru/uploads/product/228_-799697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mfs-med.ru/uploads/product/228_-799697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277" cy="1412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E-0351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Электрод биполярный, прямой, изгибаемый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  <w:p w:rsidR="00B061AF" w:rsidRPr="0010583C" w:rsidRDefault="00B061AF" w:rsidP="00655F7B">
            <w:pPr>
              <w:jc w:val="center"/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</w:rPr>
              <w:t>Рабочая часть: длина 145 мм.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</w:tr>
      <w:tr w:rsidR="00B061AF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408170" cy="1406863"/>
                  <wp:effectExtent l="19050" t="0" r="0" b="0"/>
                  <wp:docPr id="31" name="Рисунок 130" descr="http://www.mfs-med.ru/uploads/product/229_-2486158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mfs-med.ru/uploads/product/229_-2486158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1406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E-0350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pStyle w:val="1"/>
              <w:shd w:val="clear" w:color="auto" w:fill="FFFFFF"/>
              <w:spacing w:before="0" w:line="375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Электрод биполярный, ”L ”-образный, изгибаемый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</w:rPr>
              <w:t>Рабочая часть: длина 145 мм.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</w:tr>
      <w:tr w:rsidR="00B061AF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181475" cy="1332845"/>
                  <wp:effectExtent l="19050" t="0" r="9525" b="0"/>
                  <wp:docPr id="32" name="Рисунок 38" descr="http://www.mfs-med.ru/assets/imgthumbs/800x400/258_1933195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mfs-med.ru/assets/imgthumbs/800x400/258_1933195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332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YU-0001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shd w:val="clear" w:color="auto" w:fill="FFFFFF"/>
              <w:spacing w:line="37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0583C">
              <w:rPr>
                <w:rFonts w:ascii="Times New Roman" w:eastAsia="Times New Roman" w:hAnsi="Times New Roman" w:cs="Times New Roman"/>
                <w:kern w:val="36"/>
              </w:rPr>
              <w:t>Канюля типа "Луер"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</w:rPr>
              <w:t>Габаритные размеры: 25,5x10мм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</w:tr>
      <w:tr w:rsidR="00B061AF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332941" cy="1381125"/>
                  <wp:effectExtent l="19050" t="0" r="0" b="0"/>
                  <wp:docPr id="33" name="Рисунок 41" descr="http://www.mfs-med.ru/assets/imgthumbs/800x400/222_-877065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fs-med.ru/assets/imgthumbs/800x400/222_-877065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2941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655F7B">
            <w:pPr>
              <w:ind w:left="128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E4E5E7"/>
              </w:rPr>
              <w:t>T-0404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655F7B">
            <w:pPr>
              <w:shd w:val="clear" w:color="auto" w:fill="FFFFFF"/>
              <w:spacing w:line="375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10583C">
              <w:rPr>
                <w:rFonts w:ascii="Times New Roman" w:eastAsia="Times New Roman" w:hAnsi="Times New Roman" w:cs="Times New Roman"/>
                <w:kern w:val="36"/>
              </w:rPr>
              <w:t>Ретрактор (тубус – подъемник)</w:t>
            </w:r>
          </w:p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B061AF" w:rsidP="00665642">
            <w:pPr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061AF" w:rsidRPr="0010583C" w:rsidRDefault="00B061AF" w:rsidP="00655F7B">
            <w:pPr>
              <w:rPr>
                <w:rFonts w:ascii="Times New Roman" w:hAnsi="Times New Roman" w:cs="Times New Roman"/>
              </w:rPr>
            </w:pPr>
          </w:p>
        </w:tc>
      </w:tr>
      <w:tr w:rsidR="00B061AF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B061AF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5200650" cy="866775"/>
                  <wp:effectExtent l="19050" t="0" r="0" b="0"/>
                  <wp:docPr id="36" name="Рисунок 1" descr="C:\Users\User\AppData\Local\Temp\Rar$EXa0.567\katalog\assets\items\igla-ligaturnaya-60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Rar$EXa0.567\katalog\assets\items\igla-ligaturnaya-60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F7F7F7"/>
              </w:rPr>
              <w:t>ИЛ-60</w:t>
            </w:r>
          </w:p>
          <w:p w:rsidR="00B061AF" w:rsidRPr="0010583C" w:rsidRDefault="00B061AF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F7F7F7"/>
              </w:rPr>
              <w:t>ИЛ-150</w:t>
            </w:r>
          </w:p>
          <w:p w:rsidR="00B061AF" w:rsidRPr="0010583C" w:rsidRDefault="00B061AF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F7F7F7"/>
              </w:rPr>
              <w:t>ИЛ-190</w:t>
            </w:r>
          </w:p>
        </w:tc>
        <w:tc>
          <w:tcPr>
            <w:tcW w:w="2552" w:type="dxa"/>
            <w:shd w:val="clear" w:color="auto" w:fill="auto"/>
          </w:tcPr>
          <w:p w:rsidR="00B061AF" w:rsidRPr="0010583C" w:rsidRDefault="00B061AF" w:rsidP="00B061AF">
            <w:pPr>
              <w:rPr>
                <w:rFonts w:ascii="Times New Roman" w:eastAsia="Times New Roman" w:hAnsi="Times New Roman" w:cs="Times New Roman"/>
              </w:rPr>
            </w:pPr>
            <w:r w:rsidRPr="0010583C">
              <w:rPr>
                <w:rFonts w:ascii="Times New Roman" w:eastAsia="Times New Roman" w:hAnsi="Times New Roman" w:cs="Times New Roman"/>
              </w:rPr>
              <w:t xml:space="preserve">Игла лигатурная для лифтинга, </w:t>
            </w:r>
          </w:p>
          <w:p w:rsidR="00B061AF" w:rsidRPr="0010583C" w:rsidRDefault="00B061A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B061A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83C">
              <w:rPr>
                <w:rFonts w:ascii="Times New Roman" w:eastAsia="Times New Roman" w:hAnsi="Times New Roman" w:cs="Times New Roman"/>
              </w:rPr>
              <w:t>60мм</w:t>
            </w:r>
          </w:p>
          <w:p w:rsidR="00B061AF" w:rsidRPr="0010583C" w:rsidRDefault="00B061AF" w:rsidP="007F7E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583C">
              <w:rPr>
                <w:rFonts w:ascii="Times New Roman" w:eastAsia="Times New Roman" w:hAnsi="Times New Roman" w:cs="Times New Roman"/>
              </w:rPr>
              <w:t>150мм</w:t>
            </w:r>
          </w:p>
          <w:p w:rsidR="00B061AF" w:rsidRPr="0010583C" w:rsidRDefault="00B061AF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eastAsia="Times New Roman" w:hAnsi="Times New Roman" w:cs="Times New Roman"/>
              </w:rPr>
              <w:t>190мм</w:t>
            </w:r>
          </w:p>
        </w:tc>
        <w:tc>
          <w:tcPr>
            <w:tcW w:w="1134" w:type="dxa"/>
            <w:shd w:val="clear" w:color="auto" w:fill="auto"/>
          </w:tcPr>
          <w:p w:rsidR="00B061AF" w:rsidRPr="00A64A41" w:rsidRDefault="00A64A41" w:rsidP="007F7E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9700</w:t>
            </w:r>
          </w:p>
        </w:tc>
      </w:tr>
      <w:tr w:rsidR="00B061AF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665642" w:rsidP="00B061AF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591050" cy="1611041"/>
                  <wp:effectExtent l="19050" t="0" r="0" b="0"/>
                  <wp:docPr id="37" name="Рисунок 4" descr="http://www.titanmedical.ru/upload/iblock/bb7/bb7a063560b5e6dc6e59ac80d6e4b4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itanmedical.ru/upload/iblock/bb7/bb7a063560b5e6dc6e59ac80d6e4b4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61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B061AF" w:rsidP="00B061AF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>TMM104 </w:t>
            </w:r>
          </w:p>
          <w:p w:rsidR="00B061AF" w:rsidRPr="0010583C" w:rsidRDefault="00B061AF" w:rsidP="007F7E07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</w:tc>
        <w:tc>
          <w:tcPr>
            <w:tcW w:w="2552" w:type="dxa"/>
            <w:shd w:val="clear" w:color="auto" w:fill="auto"/>
          </w:tcPr>
          <w:p w:rsidR="00665642" w:rsidRPr="00E43C42" w:rsidRDefault="00665642" w:rsidP="00665642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ЦИРКУЛЬ ПО</w:t>
            </w:r>
          </w:p>
          <w:p w:rsidR="00665642" w:rsidRPr="00E43C42" w:rsidRDefault="00665642" w:rsidP="00665642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КАСТРОВЬЕХО,</w:t>
            </w:r>
          </w:p>
          <w:p w:rsidR="00665642" w:rsidRPr="00E43C42" w:rsidRDefault="00665642" w:rsidP="00665642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ТИТАНОВЫЙ</w:t>
            </w:r>
          </w:p>
          <w:p w:rsidR="00B061AF" w:rsidRPr="00E43C42" w:rsidRDefault="00B061A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665642" w:rsidP="007F7E07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Общая длина 86 мм</w:t>
            </w:r>
          </w:p>
          <w:p w:rsidR="00665642" w:rsidRPr="0010583C" w:rsidRDefault="00665642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Деления до 20 мм на каждой стороне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C508A4" w:rsidP="007F7E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4500</w:t>
            </w:r>
          </w:p>
        </w:tc>
      </w:tr>
      <w:tr w:rsidR="006A1F21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6A1F21" w:rsidRPr="0010583C" w:rsidRDefault="006A1F21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112208" cy="2419350"/>
                  <wp:effectExtent l="19050" t="0" r="2592" b="0"/>
                  <wp:docPr id="46" name="Рисунок 13" descr="http://nairi-x.ru/images/photos/medium/shop2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nairi-x.ru/images/photos/medium/shop2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2208" cy="241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6A1F21" w:rsidRPr="0010583C" w:rsidRDefault="006A1F21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6A1F21" w:rsidRPr="00E43C42" w:rsidRDefault="006A1F21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Микрометр</w:t>
            </w:r>
          </w:p>
          <w:p w:rsidR="006A1F21" w:rsidRPr="00E43C42" w:rsidRDefault="006A1F21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(Кронциркуль)</w:t>
            </w:r>
          </w:p>
        </w:tc>
        <w:tc>
          <w:tcPr>
            <w:tcW w:w="2977" w:type="dxa"/>
            <w:shd w:val="clear" w:color="auto" w:fill="auto"/>
          </w:tcPr>
          <w:p w:rsidR="006A1F21" w:rsidRPr="0010583C" w:rsidRDefault="006A1F21" w:rsidP="007F7E07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 w:themeFill="background1"/>
                <w:lang w:val="ru-RU"/>
              </w:rPr>
              <w:t>измерительный инструмент в виде циркуля с дугообразными ножками для сравнения диаметров.</w:t>
            </w:r>
          </w:p>
        </w:tc>
        <w:tc>
          <w:tcPr>
            <w:tcW w:w="1134" w:type="dxa"/>
            <w:shd w:val="clear" w:color="auto" w:fill="auto"/>
          </w:tcPr>
          <w:p w:rsidR="006A1F21" w:rsidRPr="0010583C" w:rsidRDefault="00A64A41" w:rsidP="007F7E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450</w:t>
            </w:r>
          </w:p>
        </w:tc>
      </w:tr>
      <w:tr w:rsidR="00B061AF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665642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591050" cy="1611041"/>
                  <wp:effectExtent l="19050" t="0" r="0" b="0"/>
                  <wp:docPr id="39" name="Рисунок 7" descr="TMM120 МАРКЕ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MM120 МАРКЕ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1611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665642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 xml:space="preserve">TMM120 </w:t>
            </w:r>
          </w:p>
        </w:tc>
        <w:tc>
          <w:tcPr>
            <w:tcW w:w="2552" w:type="dxa"/>
            <w:shd w:val="clear" w:color="auto" w:fill="auto"/>
          </w:tcPr>
          <w:p w:rsidR="00665642" w:rsidRPr="00E43C42" w:rsidRDefault="00665642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МАРКЕР</w:t>
            </w:r>
          </w:p>
          <w:p w:rsidR="00B061AF" w:rsidRPr="00E43C42" w:rsidRDefault="00B061A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10583C" w:rsidRDefault="00665642" w:rsidP="001058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Общая длина 50 мм 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Рабочая часть</w:t>
            </w:r>
          </w:p>
          <w:p w:rsidR="0010583C" w:rsidRDefault="00665642" w:rsidP="0010583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желтый 3,5</w:t>
            </w:r>
            <w:r w:rsid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мм</w:t>
            </w:r>
          </w:p>
          <w:p w:rsidR="00B061AF" w:rsidRPr="0010583C" w:rsidRDefault="00665642" w:rsidP="00E43C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синий 4,0 мм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- Титановый корпус шириной</w:t>
            </w:r>
            <w:r w:rsidR="00E43C42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 мм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A64A41" w:rsidP="007F7E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1600</w:t>
            </w:r>
          </w:p>
        </w:tc>
      </w:tr>
      <w:tr w:rsidR="00B061AF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B061AF" w:rsidRPr="0010583C" w:rsidRDefault="00665642" w:rsidP="00B10A6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5238750" cy="1838325"/>
                  <wp:effectExtent l="19050" t="0" r="0" b="0"/>
                  <wp:docPr id="42" name="Рисунок 10" descr="TMP500 KАЛИБ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MP500 KАЛИБ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B061AF" w:rsidRPr="0010583C" w:rsidRDefault="00665642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7F7F7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 xml:space="preserve">TMP500 </w:t>
            </w:r>
          </w:p>
        </w:tc>
        <w:tc>
          <w:tcPr>
            <w:tcW w:w="2552" w:type="dxa"/>
            <w:shd w:val="clear" w:color="auto" w:fill="auto"/>
          </w:tcPr>
          <w:p w:rsidR="00665642" w:rsidRPr="00E43C42" w:rsidRDefault="00665642" w:rsidP="00665642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KАЛИБРЫ</w:t>
            </w:r>
          </w:p>
          <w:p w:rsidR="00B061AF" w:rsidRPr="00E43C42" w:rsidRDefault="00B061AF" w:rsidP="007F7E0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B061AF" w:rsidRPr="0010583C" w:rsidRDefault="00665642" w:rsidP="007F7E07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Общая длина 70 мм 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Рабочая части от 1,0 мм до 2,5 мм с шагом 0,1 мм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- Стальная ручка шириной 14 мм</w:t>
            </w:r>
          </w:p>
        </w:tc>
        <w:tc>
          <w:tcPr>
            <w:tcW w:w="1134" w:type="dxa"/>
            <w:shd w:val="clear" w:color="auto" w:fill="auto"/>
          </w:tcPr>
          <w:p w:rsidR="00B061AF" w:rsidRPr="0010583C" w:rsidRDefault="004A5131" w:rsidP="007F7E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7600</w:t>
            </w:r>
          </w:p>
        </w:tc>
      </w:tr>
      <w:tr w:rsidR="00665642" w:rsidRPr="00AB2252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665642" w:rsidRPr="0010583C" w:rsidRDefault="00665642" w:rsidP="0066564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1838325" cy="1095375"/>
                  <wp:effectExtent l="19050" t="0" r="9525" b="0"/>
                  <wp:docPr id="44" name="Рисунок 26" descr="Переходник для шпр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реходник для шпр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665642" w:rsidRPr="0010583C" w:rsidRDefault="00665642" w:rsidP="00665642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  <w:r w:rsidRPr="0010583C">
              <w:rPr>
                <w:rFonts w:ascii="Times New Roman" w:hAnsi="Times New Roman" w:cs="Times New Roman"/>
                <w:b/>
                <w:shd w:val="clear" w:color="auto" w:fill="F7F7F7"/>
              </w:rPr>
              <w:t>КИ-00-01</w:t>
            </w:r>
          </w:p>
        </w:tc>
        <w:tc>
          <w:tcPr>
            <w:tcW w:w="2552" w:type="dxa"/>
            <w:shd w:val="clear" w:color="auto" w:fill="auto"/>
          </w:tcPr>
          <w:p w:rsidR="00665642" w:rsidRPr="0010583C" w:rsidRDefault="00665642" w:rsidP="006656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0583C">
              <w:rPr>
                <w:rFonts w:ascii="Times New Roman" w:hAnsi="Times New Roman" w:cs="Times New Roman"/>
                <w:bCs/>
              </w:rPr>
              <w:t>Переходник для шприца</w:t>
            </w:r>
          </w:p>
        </w:tc>
        <w:tc>
          <w:tcPr>
            <w:tcW w:w="2977" w:type="dxa"/>
            <w:shd w:val="clear" w:color="auto" w:fill="auto"/>
          </w:tcPr>
          <w:p w:rsidR="00665642" w:rsidRPr="0010583C" w:rsidRDefault="00665642" w:rsidP="006656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65642" w:rsidRPr="0010583C" w:rsidRDefault="00551586" w:rsidP="006656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0583C">
              <w:rPr>
                <w:rFonts w:ascii="Times New Roman" w:hAnsi="Times New Roman" w:cs="Times New Roman"/>
                <w:lang w:val="ru-RU"/>
              </w:rPr>
              <w:t>3500</w:t>
            </w:r>
          </w:p>
        </w:tc>
      </w:tr>
      <w:tr w:rsidR="00665642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665642" w:rsidRPr="0010583C" w:rsidRDefault="006A1F21" w:rsidP="0066564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457700" cy="1564247"/>
                  <wp:effectExtent l="19050" t="0" r="0" b="0"/>
                  <wp:docPr id="47" name="Рисунок 16" descr="TMB101 ЛЕЗВИЕДЕРЖАТЕЛЬ ПРЯМОЙ ПО КАСТРОВЬЕХО,  ТИТА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MB101 ЛЕЗВИЕДЕРЖАТЕЛЬ ПРЯМОЙ ПО КАСТРОВЬЕХО,  ТИТА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156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6A1F21" w:rsidRPr="0010583C" w:rsidRDefault="006A1F21" w:rsidP="006A1F21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>TMB101</w:t>
            </w:r>
          </w:p>
          <w:p w:rsidR="00665642" w:rsidRPr="0010583C" w:rsidRDefault="00665642" w:rsidP="00665642">
            <w:pPr>
              <w:ind w:left="1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0D3BBE" w:rsidRPr="00E43C42" w:rsidRDefault="006A1F2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ЛЕЗВИЕДЕРЖАТЕЛЬ ПРЯМОЙ</w:t>
            </w:r>
            <w:r w:rsidR="00CD4643"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ПО</w:t>
            </w:r>
            <w:r w:rsidR="000D3BBE"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  <w:p w:rsidR="000D3BBE" w:rsidRPr="00E43C42" w:rsidRDefault="006A1F2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КАСТРОВЬЕХО,</w:t>
            </w:r>
          </w:p>
          <w:p w:rsidR="00CD4643" w:rsidRPr="00E43C42" w:rsidRDefault="00CD4643" w:rsidP="00CD4643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6A1F21" w:rsidRPr="00E43C42" w:rsidRDefault="006A1F2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 xml:space="preserve"> 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ТИТАНОВЫЙ</w:t>
            </w:r>
          </w:p>
          <w:p w:rsidR="00665642" w:rsidRPr="00E43C42" w:rsidRDefault="00665642" w:rsidP="00665642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977" w:type="dxa"/>
            <w:shd w:val="clear" w:color="auto" w:fill="auto"/>
          </w:tcPr>
          <w:p w:rsidR="000D3BBE" w:rsidRPr="0010583C" w:rsidRDefault="000D3BBE" w:rsidP="000D3BBE">
            <w:pPr>
              <w:pStyle w:val="1"/>
              <w:shd w:val="clear" w:color="auto" w:fill="FFFFFF"/>
              <w:spacing w:before="150"/>
              <w:outlineLvl w:val="0"/>
              <w:rPr>
                <w:rFonts w:ascii="Times New Roman" w:hAnsi="Times New Roman" w:cs="Times New Roman"/>
                <w:bCs w:val="0"/>
                <w:sz w:val="22"/>
                <w:szCs w:val="22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  <w:lang w:val="ru-RU"/>
              </w:rPr>
              <w:t xml:space="preserve">Общая длина 120 мм </w:t>
            </w: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0D3BBE" w:rsidRPr="0010583C" w:rsidRDefault="000D3BBE" w:rsidP="00CD4643">
            <w:pPr>
              <w:pStyle w:val="1"/>
              <w:shd w:val="clear" w:color="auto" w:fill="FFFFFF"/>
              <w:spacing w:before="150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Конусообразные кончики длиной 13 мм</w:t>
            </w:r>
          </w:p>
          <w:p w:rsidR="000D3BBE" w:rsidRPr="0010583C" w:rsidRDefault="000D3BBE" w:rsidP="00CD4643">
            <w:pPr>
              <w:pStyle w:val="1"/>
              <w:shd w:val="clear" w:color="auto" w:fill="FFFFFF"/>
              <w:spacing w:before="150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</w:pP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- Кончики покрыты</w:t>
            </w:r>
          </w:p>
          <w:p w:rsidR="00665642" w:rsidRPr="0010583C" w:rsidRDefault="000D3BBE" w:rsidP="00CD4643">
            <w:pPr>
              <w:pStyle w:val="1"/>
              <w:numPr>
                <w:ilvl w:val="0"/>
                <w:numId w:val="1"/>
              </w:numPr>
              <w:shd w:val="clear" w:color="auto" w:fill="FFFFFF"/>
              <w:spacing w:before="150"/>
              <w:jc w:val="righ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карбидом вольфрама</w:t>
            </w: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- Круглая ручка диаметром 6 мм</w:t>
            </w:r>
          </w:p>
        </w:tc>
        <w:tc>
          <w:tcPr>
            <w:tcW w:w="1134" w:type="dxa"/>
            <w:shd w:val="clear" w:color="auto" w:fill="auto"/>
          </w:tcPr>
          <w:p w:rsidR="00665642" w:rsidRPr="0010583C" w:rsidRDefault="004A5131" w:rsidP="006656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4600</w:t>
            </w:r>
          </w:p>
        </w:tc>
      </w:tr>
      <w:tr w:rsidR="004A5131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4A5131" w:rsidRPr="0010583C" w:rsidRDefault="004A5131" w:rsidP="0066564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777306" cy="1676400"/>
                  <wp:effectExtent l="19050" t="0" r="4244" b="0"/>
                  <wp:docPr id="1" name="Рисунок 19" descr="TMB102 ЛЕЗВИЕДЕРЖАТЕЛЬ ПРЯМОЙ ПО КАСТРОВЬЕХО,  ТИТА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MB102 ЛЕЗВИЕДЕРЖАТЕЛЬ ПРЯМОЙ ПО КАСТРОВЬЕХО,  ТИТА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306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4A5131" w:rsidRPr="0010583C" w:rsidRDefault="004A5131" w:rsidP="00CD4643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>TMB102</w:t>
            </w:r>
          </w:p>
          <w:p w:rsidR="004A5131" w:rsidRPr="0010583C" w:rsidRDefault="004A5131" w:rsidP="00665642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</w:tc>
        <w:tc>
          <w:tcPr>
            <w:tcW w:w="2552" w:type="dxa"/>
            <w:shd w:val="clear" w:color="auto" w:fill="auto"/>
          </w:tcPr>
          <w:p w:rsidR="004A5131" w:rsidRPr="00E43C42" w:rsidRDefault="004A513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ЛЕЗВИЕДЕРЖАТЕЛЬ ПРЯМОЙ ПО КАСТРОВЬЕХО,</w:t>
            </w:r>
          </w:p>
          <w:p w:rsidR="004A5131" w:rsidRPr="00E43C42" w:rsidRDefault="004A5131" w:rsidP="00CD4643">
            <w:pPr>
              <w:rPr>
                <w:rFonts w:ascii="Times New Roman" w:hAnsi="Times New Roman" w:cs="Times New Roman"/>
                <w:lang w:val="ru-RU"/>
              </w:rPr>
            </w:pPr>
          </w:p>
          <w:p w:rsidR="004A5131" w:rsidRPr="00E43C42" w:rsidRDefault="004A513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ТИТАНОВЫЙ</w:t>
            </w:r>
          </w:p>
          <w:p w:rsidR="004A5131" w:rsidRPr="00E43C42" w:rsidRDefault="004A5131" w:rsidP="006656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4A5131" w:rsidRPr="0010583C" w:rsidRDefault="004A5131" w:rsidP="00E43C42">
            <w:pPr>
              <w:jc w:val="right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 xml:space="preserve">Общая длина 95 мм 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Конусообразные кончики длиной 10 мм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Кончики покрыты карбидом вольфрама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Круглая ручка диаметром 6 мм</w:t>
            </w:r>
          </w:p>
        </w:tc>
        <w:tc>
          <w:tcPr>
            <w:tcW w:w="1134" w:type="dxa"/>
            <w:shd w:val="clear" w:color="auto" w:fill="auto"/>
          </w:tcPr>
          <w:p w:rsidR="004A5131" w:rsidRDefault="004A5131">
            <w:r w:rsidRPr="00D77F19">
              <w:rPr>
                <w:rFonts w:ascii="Times New Roman" w:hAnsi="Times New Roman" w:cs="Times New Roman"/>
                <w:lang w:val="ru-RU"/>
              </w:rPr>
              <w:t>4600</w:t>
            </w:r>
          </w:p>
        </w:tc>
      </w:tr>
      <w:tr w:rsidR="004A5131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4A5131" w:rsidRPr="0010583C" w:rsidRDefault="004A5131" w:rsidP="0066564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10583C">
              <w:rPr>
                <w:rFonts w:ascii="Times New Roman" w:hAnsi="Times New Roman" w:cs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4705350" cy="1651150"/>
                  <wp:effectExtent l="19050" t="0" r="0" b="0"/>
                  <wp:docPr id="3" name="Рисунок 22" descr="TMB103 ЛЕЗВИЕДЕРЖАТЕЛЬ ПРЯМОЙ ПО КАСТРОВЬЕХО, ТИТА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MB103 ЛЕЗВИЕДЕРЖАТЕЛЬ ПРЯМОЙ ПО КАСТРОВЬЕХО, ТИТА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165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4A5131" w:rsidRPr="0010583C" w:rsidRDefault="004A5131" w:rsidP="00CD4643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>TMB103</w:t>
            </w:r>
          </w:p>
          <w:p w:rsidR="004A5131" w:rsidRPr="0010583C" w:rsidRDefault="004A5131" w:rsidP="00665642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</w:rPr>
            </w:pPr>
          </w:p>
        </w:tc>
        <w:tc>
          <w:tcPr>
            <w:tcW w:w="2552" w:type="dxa"/>
            <w:shd w:val="clear" w:color="auto" w:fill="auto"/>
          </w:tcPr>
          <w:p w:rsidR="004A5131" w:rsidRPr="00E43C42" w:rsidRDefault="004A513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ЛЕЗВИЕДЕРЖАТЕЛЬ ПРЯМОЙ ПО КАСТРОВЬЕХО,</w:t>
            </w:r>
          </w:p>
          <w:p w:rsidR="004A5131" w:rsidRPr="00E43C42" w:rsidRDefault="004A513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</w:p>
          <w:p w:rsidR="004A5131" w:rsidRPr="00E43C42" w:rsidRDefault="004A5131" w:rsidP="00CD4643">
            <w:pPr>
              <w:pStyle w:val="1"/>
              <w:shd w:val="clear" w:color="auto" w:fill="FFFFFF"/>
              <w:spacing w:before="150" w:line="300" w:lineRule="atLeast"/>
              <w:jc w:val="righ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ТИТАНОВЫЙ</w:t>
            </w:r>
          </w:p>
          <w:p w:rsidR="004A5131" w:rsidRPr="00E43C42" w:rsidRDefault="004A5131" w:rsidP="0066564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4A5131" w:rsidRPr="0010583C" w:rsidRDefault="004A5131" w:rsidP="00E43C42">
            <w:pPr>
              <w:pStyle w:val="1"/>
              <w:shd w:val="clear" w:color="auto" w:fill="FFFFFF"/>
              <w:spacing w:before="150" w:line="300" w:lineRule="atLeast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  <w:lang w:val="ru-RU"/>
              </w:rPr>
              <w:t xml:space="preserve">Общая длина 120 мм </w:t>
            </w:r>
            <w:r w:rsidRPr="001058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   </w:t>
            </w:r>
            <w:r w:rsidRPr="001058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 </w:t>
            </w:r>
            <w:r w:rsidRPr="001058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1058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- 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>Конусообразные кончики длиной 13 мм изогнуты под углом 45 °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br/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  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 xml:space="preserve"> - Кончики покрыты карбидом вольфрама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br/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   </w:t>
            </w: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  <w:lang w:val="ru-RU"/>
              </w:rPr>
              <w:t xml:space="preserve"> - Круглая ручка диаметром 6 мм</w:t>
            </w:r>
          </w:p>
        </w:tc>
        <w:tc>
          <w:tcPr>
            <w:tcW w:w="1134" w:type="dxa"/>
            <w:shd w:val="clear" w:color="auto" w:fill="auto"/>
          </w:tcPr>
          <w:p w:rsidR="004A5131" w:rsidRDefault="004A5131">
            <w:r w:rsidRPr="00D77F19">
              <w:rPr>
                <w:rFonts w:ascii="Times New Roman" w:hAnsi="Times New Roman" w:cs="Times New Roman"/>
                <w:lang w:val="ru-RU"/>
              </w:rPr>
              <w:t>4600</w:t>
            </w:r>
          </w:p>
        </w:tc>
      </w:tr>
      <w:tr w:rsidR="00665642" w:rsidRPr="0010583C" w:rsidTr="00E43C42">
        <w:trPr>
          <w:trHeight w:val="1691"/>
        </w:trPr>
        <w:tc>
          <w:tcPr>
            <w:tcW w:w="7905" w:type="dxa"/>
            <w:shd w:val="clear" w:color="auto" w:fill="auto"/>
          </w:tcPr>
          <w:p w:rsidR="00665642" w:rsidRPr="0010583C" w:rsidRDefault="00390119" w:rsidP="00390119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  <w:r w:rsidRPr="0010583C"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  <w:drawing>
                <wp:inline distT="0" distB="0" distL="0" distR="0">
                  <wp:extent cx="4815840" cy="1685544"/>
                  <wp:effectExtent l="19050" t="0" r="3810" b="0"/>
                  <wp:docPr id="50" name="Рисунок 25" descr="TDK201 Стандартный алмазный но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DK201 Стандартный алмазный но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5840" cy="168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auto"/>
          </w:tcPr>
          <w:p w:rsidR="00CA042E" w:rsidRPr="0010583C" w:rsidRDefault="00CA042E" w:rsidP="00CA042E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83C">
              <w:rPr>
                <w:rFonts w:ascii="Times New Roman" w:hAnsi="Times New Roman" w:cs="Times New Roman"/>
                <w:sz w:val="22"/>
                <w:szCs w:val="22"/>
              </w:rPr>
              <w:t>TDK201</w:t>
            </w:r>
          </w:p>
          <w:p w:rsidR="00665642" w:rsidRPr="0010583C" w:rsidRDefault="00665642" w:rsidP="00665642">
            <w:pPr>
              <w:ind w:left="128"/>
              <w:jc w:val="center"/>
              <w:rPr>
                <w:rFonts w:ascii="Times New Roman" w:hAnsi="Times New Roman" w:cs="Times New Roman"/>
                <w:b/>
                <w:shd w:val="clear" w:color="auto" w:fill="F7F7F7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390119" w:rsidRPr="00E43C42" w:rsidRDefault="00390119" w:rsidP="00390119">
            <w:pPr>
              <w:pStyle w:val="1"/>
              <w:shd w:val="clear" w:color="auto" w:fill="FFFFFF"/>
              <w:spacing w:before="150" w:line="300" w:lineRule="atLeast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43C42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Стандартный алмазный нож</w:t>
            </w:r>
          </w:p>
          <w:p w:rsidR="00665642" w:rsidRPr="00E43C42" w:rsidRDefault="00665642" w:rsidP="00665642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665642" w:rsidRPr="0010583C" w:rsidRDefault="00CA042E" w:rsidP="00665642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  <w:lang w:val="ru-RU"/>
              </w:rPr>
              <w:t>Общая длина 120 мм</w:t>
            </w:r>
            <w:r w:rsidRPr="0010583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- Лезвие из натурального алмаза, угол 30 </w:t>
            </w:r>
            <w:r w:rsidR="00401E3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(45)</w:t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градусов</w:t>
            </w:r>
            <w:r w:rsidRPr="0010583C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0583C">
              <w:rPr>
                <w:rFonts w:ascii="Times New Roman" w:hAnsi="Times New Roman" w:cs="Times New Roman"/>
                <w:lang w:val="ru-RU"/>
              </w:rPr>
              <w:br/>
            </w:r>
            <w:r w:rsidRPr="0010583C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- Ширина лезвия 1 мм</w:t>
            </w:r>
          </w:p>
        </w:tc>
        <w:tc>
          <w:tcPr>
            <w:tcW w:w="1134" w:type="dxa"/>
            <w:shd w:val="clear" w:color="auto" w:fill="auto"/>
          </w:tcPr>
          <w:p w:rsidR="00665642" w:rsidRPr="0010583C" w:rsidRDefault="00437417" w:rsidP="006656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19000</w:t>
            </w:r>
          </w:p>
        </w:tc>
      </w:tr>
    </w:tbl>
    <w:p w:rsidR="00C270EC" w:rsidRPr="00CD4643" w:rsidRDefault="00C270EC">
      <w:pPr>
        <w:rPr>
          <w:lang w:val="ru-RU"/>
        </w:rPr>
      </w:pPr>
    </w:p>
    <w:sectPr w:rsidR="00C270EC" w:rsidRPr="00CD4643" w:rsidSect="00AB225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F90555"/>
    <w:multiLevelType w:val="multilevel"/>
    <w:tmpl w:val="9F0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270EC"/>
    <w:rsid w:val="00000DC7"/>
    <w:rsid w:val="00065C7D"/>
    <w:rsid w:val="000C62BE"/>
    <w:rsid w:val="000D3BBE"/>
    <w:rsid w:val="0010583C"/>
    <w:rsid w:val="00131E1B"/>
    <w:rsid w:val="001931B6"/>
    <w:rsid w:val="002120D7"/>
    <w:rsid w:val="002703F9"/>
    <w:rsid w:val="002B092D"/>
    <w:rsid w:val="00341E8F"/>
    <w:rsid w:val="00390119"/>
    <w:rsid w:val="003C1C4F"/>
    <w:rsid w:val="00400BB6"/>
    <w:rsid w:val="00401E3F"/>
    <w:rsid w:val="00410C18"/>
    <w:rsid w:val="00437417"/>
    <w:rsid w:val="004738CD"/>
    <w:rsid w:val="004A5131"/>
    <w:rsid w:val="00551586"/>
    <w:rsid w:val="00643252"/>
    <w:rsid w:val="00665642"/>
    <w:rsid w:val="006A1F21"/>
    <w:rsid w:val="006B738E"/>
    <w:rsid w:val="007F7E07"/>
    <w:rsid w:val="00877C84"/>
    <w:rsid w:val="00882337"/>
    <w:rsid w:val="008B6BA8"/>
    <w:rsid w:val="008C5B60"/>
    <w:rsid w:val="008D38F7"/>
    <w:rsid w:val="008F09BD"/>
    <w:rsid w:val="00924174"/>
    <w:rsid w:val="009553C4"/>
    <w:rsid w:val="00972F6D"/>
    <w:rsid w:val="009940F9"/>
    <w:rsid w:val="009A6079"/>
    <w:rsid w:val="009C142F"/>
    <w:rsid w:val="00A64A41"/>
    <w:rsid w:val="00A77346"/>
    <w:rsid w:val="00A83302"/>
    <w:rsid w:val="00AB2252"/>
    <w:rsid w:val="00B061AF"/>
    <w:rsid w:val="00B10A6B"/>
    <w:rsid w:val="00B74840"/>
    <w:rsid w:val="00BB1195"/>
    <w:rsid w:val="00BB144D"/>
    <w:rsid w:val="00BB5C88"/>
    <w:rsid w:val="00C270EC"/>
    <w:rsid w:val="00C508A4"/>
    <w:rsid w:val="00C91C92"/>
    <w:rsid w:val="00CA042E"/>
    <w:rsid w:val="00CD4643"/>
    <w:rsid w:val="00CE3999"/>
    <w:rsid w:val="00D84970"/>
    <w:rsid w:val="00DA13D3"/>
    <w:rsid w:val="00DF6D36"/>
    <w:rsid w:val="00E24CF2"/>
    <w:rsid w:val="00E43C42"/>
    <w:rsid w:val="00E46002"/>
    <w:rsid w:val="00E7509C"/>
    <w:rsid w:val="00E96E57"/>
    <w:rsid w:val="00EB36B1"/>
    <w:rsid w:val="00F207DF"/>
    <w:rsid w:val="00F344A3"/>
    <w:rsid w:val="00F3592D"/>
    <w:rsid w:val="00F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43"/>
  </w:style>
  <w:style w:type="paragraph" w:styleId="1">
    <w:name w:val="heading 1"/>
    <w:basedOn w:val="a"/>
    <w:next w:val="a"/>
    <w:link w:val="10"/>
    <w:uiPriority w:val="9"/>
    <w:qFormat/>
    <w:rsid w:val="00CD464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64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D464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CD464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CD464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CD464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CD464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D464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D464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0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464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6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D464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CD464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CD464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CD464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CD464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rsid w:val="00CD464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D464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a6">
    <w:name w:val="Hyperlink"/>
    <w:rsid w:val="00410C18"/>
    <w:rPr>
      <w:color w:val="0000FF"/>
      <w:u w:val="single"/>
    </w:rPr>
  </w:style>
  <w:style w:type="paragraph" w:styleId="a7">
    <w:name w:val="No Spacing"/>
    <w:basedOn w:val="a"/>
    <w:uiPriority w:val="1"/>
    <w:qFormat/>
    <w:rsid w:val="00CD4643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CD464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D464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CD464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D464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c">
    <w:name w:val="Strong"/>
    <w:uiPriority w:val="22"/>
    <w:qFormat/>
    <w:rsid w:val="00CD4643"/>
    <w:rPr>
      <w:b/>
      <w:bCs/>
    </w:rPr>
  </w:style>
  <w:style w:type="character" w:styleId="ad">
    <w:name w:val="Emphasis"/>
    <w:uiPriority w:val="20"/>
    <w:qFormat/>
    <w:rsid w:val="00CD464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e">
    <w:name w:val="List Paragraph"/>
    <w:basedOn w:val="a"/>
    <w:uiPriority w:val="34"/>
    <w:qFormat/>
    <w:rsid w:val="00CD46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64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464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CD464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CD4643"/>
    <w:rPr>
      <w:b/>
      <w:bCs/>
      <w:i/>
      <w:iCs/>
    </w:rPr>
  </w:style>
  <w:style w:type="character" w:styleId="af1">
    <w:name w:val="Subtle Emphasis"/>
    <w:uiPriority w:val="19"/>
    <w:qFormat/>
    <w:rsid w:val="00CD4643"/>
    <w:rPr>
      <w:i/>
      <w:iCs/>
    </w:rPr>
  </w:style>
  <w:style w:type="character" w:styleId="af2">
    <w:name w:val="Intense Emphasis"/>
    <w:uiPriority w:val="21"/>
    <w:qFormat/>
    <w:rsid w:val="00CD4643"/>
    <w:rPr>
      <w:b/>
      <w:bCs/>
    </w:rPr>
  </w:style>
  <w:style w:type="character" w:styleId="af3">
    <w:name w:val="Subtle Reference"/>
    <w:uiPriority w:val="31"/>
    <w:qFormat/>
    <w:rsid w:val="00CD4643"/>
    <w:rPr>
      <w:smallCaps/>
    </w:rPr>
  </w:style>
  <w:style w:type="character" w:styleId="af4">
    <w:name w:val="Intense Reference"/>
    <w:uiPriority w:val="32"/>
    <w:qFormat/>
    <w:rsid w:val="00CD4643"/>
    <w:rPr>
      <w:smallCaps/>
      <w:spacing w:val="5"/>
      <w:u w:val="single"/>
    </w:rPr>
  </w:style>
  <w:style w:type="character" w:styleId="af5">
    <w:name w:val="Book Title"/>
    <w:uiPriority w:val="33"/>
    <w:qFormat/>
    <w:rsid w:val="00CD4643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CD4643"/>
    <w:pPr>
      <w:outlineLvl w:val="9"/>
    </w:pPr>
  </w:style>
  <w:style w:type="character" w:customStyle="1" w:styleId="bxr-article-name">
    <w:name w:val="bxr-article-name"/>
    <w:basedOn w:val="a0"/>
    <w:rsid w:val="00131E1B"/>
  </w:style>
  <w:style w:type="character" w:customStyle="1" w:styleId="bxr-article-value">
    <w:name w:val="bxr-article-value"/>
    <w:basedOn w:val="a0"/>
    <w:rsid w:val="00131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http://www.agorams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763F-EEBF-44E2-BC6D-5F1A7E9E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2017-10-14T07:47:00Z</dcterms:created>
  <dcterms:modified xsi:type="dcterms:W3CDTF">2017-10-14T07:47:00Z</dcterms:modified>
</cp:coreProperties>
</file>